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0828D1" w:rsidRDefault="007F435B">
      <w:pPr>
        <w:pStyle w:val="Style2"/>
        <w:widowControl/>
        <w:spacing w:before="53"/>
        <w:ind w:left="6374"/>
        <w:rPr>
          <w:rStyle w:val="FontStyle12"/>
          <w:lang w:val="uk-UA" w:eastAsia="uk-UA"/>
        </w:rPr>
      </w:pPr>
      <w:r w:rsidRPr="000828D1">
        <w:rPr>
          <w:rStyle w:val="FontStyle12"/>
          <w:lang w:val="uk-UA" w:eastAsia="uk-UA"/>
        </w:rPr>
        <w:t>Додаток № 2</w:t>
      </w:r>
    </w:p>
    <w:p w:rsidR="002F378D" w:rsidRPr="000828D1" w:rsidRDefault="007F435B">
      <w:pPr>
        <w:pStyle w:val="Style2"/>
        <w:widowControl/>
        <w:ind w:left="6379"/>
        <w:rPr>
          <w:rStyle w:val="FontStyle12"/>
          <w:lang w:val="uk-UA" w:eastAsia="uk-UA"/>
        </w:rPr>
      </w:pPr>
      <w:r w:rsidRPr="000828D1">
        <w:rPr>
          <w:rStyle w:val="FontStyle12"/>
          <w:lang w:val="uk-UA" w:eastAsia="uk-UA"/>
        </w:rPr>
        <w:t>до Договору про постачання електричної енергії споживачу</w:t>
      </w:r>
    </w:p>
    <w:p w:rsidR="002F378D" w:rsidRDefault="00FE1E0A" w:rsidP="00FE1E0A">
      <w:pPr>
        <w:pStyle w:val="Style3"/>
        <w:widowControl/>
        <w:spacing w:before="72"/>
        <w:jc w:val="left"/>
        <w:rPr>
          <w:rStyle w:val="FontStyle11"/>
          <w:u w:val="single"/>
          <w:lang w:val="uk-UA" w:eastAsia="uk-UA"/>
        </w:rPr>
      </w:pPr>
      <w:r w:rsidRPr="00A2682A">
        <w:rPr>
          <w:rStyle w:val="FontStyle11"/>
          <w:lang w:eastAsia="uk-UA"/>
        </w:rPr>
        <w:t xml:space="preserve">                                                 </w:t>
      </w:r>
      <w:r w:rsidR="007F435B" w:rsidRPr="000828D1">
        <w:rPr>
          <w:rStyle w:val="FontStyle11"/>
          <w:lang w:val="uk-UA" w:eastAsia="uk-UA"/>
        </w:rPr>
        <w:t xml:space="preserve">Комерційна пропозиція </w:t>
      </w:r>
      <w:r w:rsidR="00686071">
        <w:rPr>
          <w:rStyle w:val="FontStyle11"/>
          <w:u w:val="single"/>
          <w:lang w:val="uk-UA" w:eastAsia="uk-UA"/>
        </w:rPr>
        <w:t xml:space="preserve">№ </w:t>
      </w:r>
      <w:r w:rsidR="001648FC">
        <w:rPr>
          <w:rStyle w:val="FontStyle11"/>
          <w:u w:val="single"/>
          <w:lang w:val="uk-UA" w:eastAsia="uk-UA"/>
        </w:rPr>
        <w:t>10</w:t>
      </w:r>
      <w:r w:rsidR="00FC237F">
        <w:rPr>
          <w:rStyle w:val="FontStyle11"/>
          <w:u w:val="single"/>
          <w:lang w:val="uk-UA" w:eastAsia="uk-UA"/>
        </w:rPr>
        <w:t xml:space="preserve"> </w:t>
      </w:r>
      <w:r w:rsidR="007F435B" w:rsidRPr="000828D1">
        <w:rPr>
          <w:rStyle w:val="FontStyle11"/>
          <w:u w:val="single"/>
          <w:lang w:val="uk-UA" w:eastAsia="uk-UA"/>
        </w:rPr>
        <w:t xml:space="preserve">«КЛІЄНТ» </w:t>
      </w:r>
    </w:p>
    <w:p w:rsidR="00243A2D" w:rsidRPr="00243A2D" w:rsidRDefault="00243A2D" w:rsidP="00243A2D">
      <w:pPr>
        <w:pStyle w:val="Style3"/>
        <w:widowControl/>
        <w:spacing w:before="72"/>
        <w:rPr>
          <w:rStyle w:val="FontStyle11"/>
          <w:u w:val="single"/>
          <w:lang w:val="uk-UA" w:eastAsia="uk-UA"/>
        </w:rPr>
      </w:pPr>
      <w:r w:rsidRPr="00243A2D">
        <w:rPr>
          <w:sz w:val="22"/>
          <w:szCs w:val="22"/>
          <w:lang w:val="uk-UA" w:eastAsia="uk-UA"/>
        </w:rPr>
        <w:t>(100% попередньої оплати</w:t>
      </w:r>
      <w:r w:rsidRPr="00243A2D">
        <w:rPr>
          <w:rStyle w:val="FontStyle11"/>
          <w:lang w:val="uk-UA" w:eastAsia="uk-UA"/>
        </w:rPr>
        <w:t xml:space="preserve">, </w:t>
      </w:r>
      <w:r w:rsidRPr="00243A2D">
        <w:rPr>
          <w:rStyle w:val="FontStyle11"/>
          <w:b w:val="0"/>
          <w:lang w:val="uk-UA" w:eastAsia="uk-UA"/>
        </w:rPr>
        <w:t>розподіл –через Постачальника)</w:t>
      </w:r>
    </w:p>
    <w:p w:rsidR="006C2B4C" w:rsidRPr="000828D1" w:rsidRDefault="006C2B4C" w:rsidP="000828D1">
      <w:pPr>
        <w:pStyle w:val="Style3"/>
        <w:widowControl/>
        <w:spacing w:before="72"/>
        <w:ind w:left="725"/>
        <w:rPr>
          <w:b/>
          <w:bCs/>
          <w:sz w:val="22"/>
          <w:szCs w:val="22"/>
          <w:lang w:val="uk-UA" w:eastAsia="uk-UA"/>
        </w:rPr>
      </w:pP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2F378D" w:rsidRPr="000828D1">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rPr>
                <w:rStyle w:val="FontStyle11"/>
                <w:lang w:val="uk-UA" w:eastAsia="uk-UA"/>
              </w:rPr>
            </w:pPr>
            <w:r w:rsidRPr="000828D1">
              <w:rPr>
                <w:rStyle w:val="FontStyle11"/>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особа є власником (користувачем) об'єкта;</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споживач приєднався до умов договору споживача про надання послуг з розподілу (передачі) електричної енергії;</w:t>
            </w:r>
          </w:p>
          <w:p w:rsidR="002F378D" w:rsidRPr="000828D1" w:rsidRDefault="007F435B">
            <w:pPr>
              <w:pStyle w:val="Style6"/>
              <w:widowControl/>
              <w:tabs>
                <w:tab w:val="left" w:pos="466"/>
              </w:tabs>
              <w:jc w:val="both"/>
              <w:rPr>
                <w:rStyle w:val="FontStyle12"/>
                <w:lang w:val="uk-UA" w:eastAsia="uk-UA"/>
              </w:rPr>
            </w:pPr>
            <w:r w:rsidRPr="000828D1">
              <w:rPr>
                <w:rStyle w:val="FontStyle12"/>
                <w:lang w:val="uk-UA" w:eastAsia="uk-UA"/>
              </w:rPr>
              <w:t>-</w:t>
            </w:r>
            <w:r w:rsidRPr="000828D1">
              <w:rPr>
                <w:rStyle w:val="FontStyle12"/>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CB0DF9">
        <w:tc>
          <w:tcPr>
            <w:tcW w:w="2366" w:type="dxa"/>
            <w:tcBorders>
              <w:top w:val="single" w:sz="6" w:space="0" w:color="auto"/>
              <w:left w:val="single" w:sz="6" w:space="0" w:color="auto"/>
              <w:bottom w:val="single" w:sz="6" w:space="0" w:color="auto"/>
              <w:right w:val="single" w:sz="6" w:space="0" w:color="auto"/>
            </w:tcBorders>
          </w:tcPr>
          <w:p w:rsidR="000828D1" w:rsidRPr="000828D1" w:rsidRDefault="000828D1" w:rsidP="000828D1">
            <w:pPr>
              <w:pStyle w:val="Style5"/>
              <w:widowControl/>
              <w:spacing w:line="240" w:lineRule="auto"/>
              <w:rPr>
                <w:rStyle w:val="FontStyle11"/>
                <w:lang w:val="uk-UA" w:eastAsia="uk-UA"/>
              </w:rPr>
            </w:pPr>
            <w:r w:rsidRPr="000828D1">
              <w:rPr>
                <w:rStyle w:val="FontStyle11"/>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rsidR="000828D1" w:rsidRPr="0064026F" w:rsidRDefault="00C54AAF" w:rsidP="00CB0DF9">
            <w:pPr>
              <w:tabs>
                <w:tab w:val="left" w:pos="255"/>
                <w:tab w:val="center" w:pos="3668"/>
              </w:tabs>
              <w:jc w:val="both"/>
              <w:rPr>
                <w:lang w:val="uk-UA" w:eastAsia="uk-UA"/>
              </w:rPr>
            </w:pPr>
            <w:r w:rsidRPr="00C54AAF">
              <w:rPr>
                <w:rStyle w:val="FontStyle12"/>
                <w:lang w:val="uk-UA"/>
              </w:rPr>
              <w:t>Фактична ціна (тариф) купованої Споживачем електроенергії у розрахунковому періоді, яка зазначається в акті-купівлі пр</w:t>
            </w:r>
            <w:r w:rsidR="00FC237F">
              <w:rPr>
                <w:rStyle w:val="FontStyle12"/>
                <w:lang w:val="uk-UA"/>
              </w:rPr>
              <w:t xml:space="preserve">одажу електроенергії, становить </w:t>
            </w:r>
            <w:r w:rsidR="00CB0DF9">
              <w:rPr>
                <w:rStyle w:val="FontStyle12"/>
                <w:b/>
                <w:lang w:val="uk-UA"/>
              </w:rPr>
              <w:t>2</w:t>
            </w:r>
            <w:r w:rsidR="001648FC">
              <w:rPr>
                <w:rStyle w:val="FontStyle12"/>
                <w:b/>
                <w:lang w:val="uk-UA"/>
              </w:rPr>
              <w:t>5</w:t>
            </w:r>
            <w:r w:rsidRPr="00C54AAF">
              <w:rPr>
                <w:rStyle w:val="FontStyle12"/>
                <w:b/>
                <w:lang w:val="uk-UA"/>
              </w:rPr>
              <w:t>,</w:t>
            </w:r>
            <w:r w:rsidR="00CB0DF9">
              <w:rPr>
                <w:rStyle w:val="FontStyle12"/>
                <w:b/>
                <w:lang w:val="uk-UA"/>
              </w:rPr>
              <w:t>92</w:t>
            </w:r>
            <w:r w:rsidRPr="00C54AAF">
              <w:rPr>
                <w:rStyle w:val="FontStyle12"/>
                <w:b/>
                <w:lang w:val="uk-UA"/>
              </w:rPr>
              <w:t xml:space="preserve"> грн, з ПДВ,</w:t>
            </w:r>
            <w:r w:rsidRPr="00C54AAF">
              <w:rPr>
                <w:rStyle w:val="FontStyle12"/>
                <w:lang w:val="uk-UA"/>
              </w:rPr>
              <w:t xml:space="preserve"> в тому числі ПДВ </w:t>
            </w:r>
            <w:r w:rsidR="00CB0DF9">
              <w:rPr>
                <w:rStyle w:val="FontStyle12"/>
                <w:lang w:val="uk-UA"/>
              </w:rPr>
              <w:t>4,32</w:t>
            </w:r>
            <w:bookmarkStart w:id="0" w:name="_GoBack"/>
            <w:bookmarkEnd w:id="0"/>
            <w:r w:rsidRPr="00C54AAF">
              <w:rPr>
                <w:rStyle w:val="FontStyle12"/>
                <w:lang w:val="uk-UA"/>
              </w:rPr>
              <w:t xml:space="preserve"> грн., за 1 кВт*год.</w:t>
            </w:r>
          </w:p>
        </w:tc>
      </w:tr>
      <w:tr w:rsidR="002F378D" w:rsidRPr="00CB0DF9">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ind w:left="379"/>
              <w:rPr>
                <w:rStyle w:val="FontStyle11"/>
                <w:lang w:val="uk-UA" w:eastAsia="uk-UA"/>
              </w:rPr>
            </w:pPr>
            <w:r w:rsidRPr="000828D1">
              <w:rPr>
                <w:rStyle w:val="FontStyle11"/>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1"/>
              <w:widowControl/>
              <w:spacing w:line="274" w:lineRule="exact"/>
              <w:ind w:firstLine="5"/>
              <w:rPr>
                <w:rStyle w:val="FontStyle12"/>
                <w:lang w:val="uk-UA" w:eastAsia="uk-UA"/>
              </w:rPr>
            </w:pPr>
            <w:r w:rsidRPr="000828D1">
              <w:rPr>
                <w:rStyle w:val="FontStyle12"/>
                <w:lang w:val="uk-UA" w:eastAsia="uk-UA"/>
              </w:rPr>
              <w:t>Не обмежена</w:t>
            </w:r>
          </w:p>
        </w:tc>
      </w:tr>
      <w:tr w:rsidR="002F378D" w:rsidRPr="00CB0DF9">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40" w:lineRule="auto"/>
              <w:rPr>
                <w:rStyle w:val="FontStyle11"/>
                <w:lang w:val="uk-UA" w:eastAsia="uk-UA"/>
              </w:rPr>
            </w:pPr>
            <w:r w:rsidRPr="000828D1">
              <w:rPr>
                <w:rStyle w:val="FontStyle11"/>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6C2B4C" w:rsidRPr="006C2B4C" w:rsidRDefault="006C2B4C" w:rsidP="006C2B4C">
            <w:pPr>
              <w:pStyle w:val="Style1"/>
              <w:rPr>
                <w:lang w:val="uk-UA" w:eastAsia="uk-UA"/>
              </w:rPr>
            </w:pPr>
            <w:r w:rsidRPr="006C2B4C">
              <w:rPr>
                <w:sz w:val="22"/>
                <w:szCs w:val="22"/>
                <w:lang w:val="uk-UA" w:eastAsia="uk-UA"/>
              </w:rPr>
              <w:t>Оплата електричної енергії здійснюється Споживачем у формі 100%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w:t>
            </w:r>
          </w:p>
          <w:p w:rsidR="006C2B4C" w:rsidRPr="006C2B4C" w:rsidRDefault="006C2B4C" w:rsidP="006C2B4C">
            <w:pPr>
              <w:pStyle w:val="Style1"/>
              <w:ind w:firstLine="5"/>
              <w:rPr>
                <w:lang w:val="uk-UA" w:eastAsia="uk-UA"/>
              </w:rPr>
            </w:pPr>
            <w:r w:rsidRPr="006C2B4C">
              <w:rPr>
                <w:sz w:val="22"/>
                <w:szCs w:val="22"/>
                <w:lang w:val="uk-UA" w:eastAsia="uk-UA"/>
              </w:rPr>
              <w:t xml:space="preserve">Попередня оплата здійснюється </w:t>
            </w:r>
            <w:r w:rsidRPr="00555255">
              <w:rPr>
                <w:b/>
                <w:sz w:val="22"/>
                <w:szCs w:val="22"/>
                <w:lang w:val="uk-UA" w:eastAsia="uk-UA"/>
              </w:rPr>
              <w:t>до 24 числа</w:t>
            </w:r>
            <w:r w:rsidRPr="006C2B4C">
              <w:rPr>
                <w:sz w:val="22"/>
                <w:szCs w:val="22"/>
                <w:lang w:val="uk-UA" w:eastAsia="uk-UA"/>
              </w:rPr>
              <w:t xml:space="preserve"> місяця, що передує розрахунковому у розмірі, який визначається за наступною формулою:                  O = W</w:t>
            </w:r>
            <w:r w:rsidRPr="006C2B4C">
              <w:rPr>
                <w:sz w:val="22"/>
                <w:szCs w:val="22"/>
                <w:vertAlign w:val="subscript"/>
                <w:lang w:val="uk-UA" w:eastAsia="uk-UA"/>
              </w:rPr>
              <w:t>заяв</w:t>
            </w:r>
            <w:r w:rsidRPr="006C2B4C">
              <w:rPr>
                <w:sz w:val="22"/>
                <w:szCs w:val="22"/>
                <w:lang w:val="uk-UA" w:eastAsia="uk-UA"/>
              </w:rPr>
              <w:t>*Ц, де  W</w:t>
            </w:r>
            <w:r w:rsidRPr="006C2B4C">
              <w:rPr>
                <w:sz w:val="22"/>
                <w:szCs w:val="22"/>
                <w:vertAlign w:val="subscript"/>
                <w:lang w:val="uk-UA" w:eastAsia="uk-UA"/>
              </w:rPr>
              <w:t>заяв</w:t>
            </w:r>
            <w:r w:rsidRPr="006C2B4C">
              <w:rPr>
                <w:sz w:val="22"/>
                <w:szCs w:val="22"/>
                <w:lang w:val="uk-UA" w:eastAsia="uk-UA"/>
              </w:rPr>
              <w:t xml:space="preserve">  -  заявлені Споживачем обсяги споживання на розрахунковий період , Ц - прогнозована ціна (тариф), механізм визначення якої вказаний у розділі «Ціна» цієї комерційної пропозиції. Оплата здійснюється на поточний рахунок  із спеціальним режимом Постачальника, зазначений  у    Договорі або розрахункових документах. </w:t>
            </w:r>
          </w:p>
          <w:p w:rsidR="002F378D" w:rsidRDefault="006C2B4C" w:rsidP="006C2B4C">
            <w:pPr>
              <w:pStyle w:val="Style1"/>
              <w:widowControl/>
              <w:spacing w:line="274" w:lineRule="exact"/>
              <w:rPr>
                <w:lang w:val="uk-UA" w:eastAsia="uk-UA"/>
              </w:rPr>
            </w:pPr>
            <w:r w:rsidRPr="006C2B4C">
              <w:rPr>
                <w:sz w:val="22"/>
                <w:szCs w:val="22"/>
                <w:lang w:val="uk-UA" w:eastAsia="uk-UA"/>
              </w:rPr>
              <w:t>Сума переплати/недоплати Споживача, яка виникла в наслідок різниці між Ц та Ц</w:t>
            </w:r>
            <w:r w:rsidRPr="006C2B4C">
              <w:rPr>
                <w:sz w:val="22"/>
                <w:szCs w:val="22"/>
                <w:vertAlign w:val="subscript"/>
                <w:lang w:val="uk-UA" w:eastAsia="uk-UA"/>
              </w:rPr>
              <w:t>факт,</w:t>
            </w:r>
            <w:r w:rsidRPr="006C2B4C">
              <w:rPr>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A94B47" w:rsidRPr="000828D1" w:rsidRDefault="00A94B47" w:rsidP="006C2B4C">
            <w:pPr>
              <w:pStyle w:val="Style1"/>
              <w:widowControl/>
              <w:spacing w:line="274" w:lineRule="exact"/>
              <w:rPr>
                <w:rStyle w:val="FontStyle12"/>
                <w:lang w:val="uk-UA" w:eastAsia="uk-UA"/>
              </w:rPr>
            </w:pPr>
            <w:r w:rsidRPr="00A94B47">
              <w:rPr>
                <w:sz w:val="22"/>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rPr>
                <w:rStyle w:val="FontStyle11"/>
                <w:lang w:val="uk-UA" w:eastAsia="uk-UA"/>
              </w:rPr>
            </w:pPr>
            <w:r w:rsidRPr="00BF36C7">
              <w:rPr>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rFonts w:eastAsia="Times New Roman"/>
                <w:color w:val="000000"/>
              </w:rPr>
            </w:pPr>
            <w:r w:rsidRPr="00BF36C7">
              <w:rPr>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pPr>
            <w:r w:rsidRPr="00BF36C7">
              <w:rPr>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lang w:val="uk-UA" w:eastAsia="uk-UA"/>
              </w:rPr>
            </w:pPr>
            <w:r w:rsidRPr="00BF36C7">
              <w:rPr>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Термін надання рахунку за спожиту</w:t>
            </w: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rFonts w:eastAsia="Times New Roman"/>
                <w:color w:val="000000"/>
                <w:lang w:val="uk-UA"/>
              </w:rPr>
            </w:pPr>
            <w:r w:rsidRPr="000828D1">
              <w:rPr>
                <w:rFonts w:eastAsia="Times New Roman"/>
                <w:color w:val="000000"/>
                <w:sz w:val="22"/>
                <w:szCs w:val="22"/>
              </w:rPr>
              <w:lastRenderedPageBreak/>
              <w:t xml:space="preserve">Рахунок надається споживачу не пізніше десятого робочого дня </w:t>
            </w:r>
            <w:r w:rsidRPr="000828D1">
              <w:rPr>
                <w:rFonts w:eastAsia="Times New Roman"/>
                <w:color w:val="000000"/>
                <w:sz w:val="22"/>
                <w:szCs w:val="22"/>
                <w:lang w:val="uk-UA"/>
              </w:rPr>
              <w:t xml:space="preserve">місяця, </w:t>
            </w:r>
            <w:r w:rsidRPr="000828D1">
              <w:rPr>
                <w:rFonts w:eastAsia="Times New Roman"/>
                <w:color w:val="000000"/>
                <w:sz w:val="22"/>
                <w:szCs w:val="22"/>
                <w:lang w:val="uk-UA"/>
              </w:rPr>
              <w:lastRenderedPageBreak/>
              <w:t>наступного за рохзрахунковим.</w:t>
            </w:r>
          </w:p>
          <w:p w:rsidR="00642A82" w:rsidRPr="000828D1" w:rsidRDefault="00A2682A" w:rsidP="00642A82">
            <w:r>
              <w:rPr>
                <w:rFonts w:eastAsia="Times New Roman"/>
                <w:color w:val="000000"/>
                <w:sz w:val="22"/>
                <w:szCs w:val="22"/>
              </w:rPr>
              <w:t>Оплата рахунку</w:t>
            </w:r>
            <w:r w:rsidR="00642A82" w:rsidRPr="000828D1">
              <w:rPr>
                <w:rFonts w:eastAsia="Times New Roman"/>
                <w:color w:val="000000"/>
                <w:sz w:val="22"/>
                <w:szCs w:val="22"/>
              </w:rPr>
              <w:t xml:space="preserve">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642A82" w:rsidRPr="00CB0DF9">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1"/>
              <w:widowControl/>
              <w:spacing w:line="274" w:lineRule="exact"/>
              <w:rPr>
                <w:rStyle w:val="FontStyle12"/>
                <w:lang w:val="uk-UA" w:eastAsia="uk-UA"/>
              </w:rPr>
            </w:pPr>
            <w:r w:rsidRPr="000828D1">
              <w:rPr>
                <w:rStyle w:val="FontStyle1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828D1">
              <w:rPr>
                <w:sz w:val="22"/>
                <w:szCs w:val="22"/>
                <w:lang w:val="uk-UA" w:eastAsia="uk-UA"/>
              </w:rPr>
              <w:t xml:space="preserve">аховуючи день фактичної оплати.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50"/>
              <w:rPr>
                <w:rStyle w:val="FontStyle11"/>
                <w:lang w:val="uk-UA" w:eastAsia="uk-UA"/>
              </w:rPr>
            </w:pPr>
            <w:r w:rsidRPr="000828D1">
              <w:rPr>
                <w:rStyle w:val="FontStyle11"/>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jc w:val="both"/>
              <w:rPr>
                <w:lang w:val="uk-UA"/>
              </w:rPr>
            </w:pPr>
            <w:r w:rsidRPr="000828D1">
              <w:rPr>
                <w:sz w:val="22"/>
                <w:szCs w:val="22"/>
                <w:lang w:val="uk-UA"/>
              </w:rPr>
              <w:t>Відсутній</w:t>
            </w:r>
          </w:p>
          <w:p w:rsidR="00642A82" w:rsidRPr="000828D1" w:rsidRDefault="00642A82" w:rsidP="00642A82">
            <w:pPr>
              <w:pStyle w:val="Style7"/>
              <w:widowControl/>
              <w:spacing w:line="240" w:lineRule="auto"/>
              <w:rPr>
                <w:rStyle w:val="FontStyle12"/>
                <w:lang w:val="uk-UA" w:eastAsia="uk-UA"/>
              </w:rPr>
            </w:pP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78"/>
              <w:rPr>
                <w:rStyle w:val="FontStyle11"/>
                <w:lang w:val="uk-UA" w:eastAsia="uk-UA"/>
              </w:rPr>
            </w:pPr>
            <w:r w:rsidRPr="000828D1">
              <w:rPr>
                <w:rStyle w:val="FontStyle11"/>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rPr>
                <w:rStyle w:val="FontStyle12"/>
                <w:lang w:val="uk-UA" w:eastAsia="uk-UA"/>
              </w:rPr>
            </w:pPr>
            <w:r w:rsidRPr="000828D1">
              <w:rPr>
                <w:rStyle w:val="FontStyle12"/>
                <w:lang w:val="uk-UA" w:eastAsia="uk-UA"/>
              </w:rPr>
              <w:t>Не надаються.</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компенсації Споживачу за недодержання Постачальником 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4" w:hanging="11"/>
              <w:rPr>
                <w:rStyle w:val="FontStyle12"/>
                <w:lang w:val="uk-UA" w:eastAsia="uk-UA"/>
              </w:rPr>
            </w:pPr>
            <w:r w:rsidRPr="000828D1">
              <w:rPr>
                <w:rStyle w:val="FontStyle12"/>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0" w:hanging="7"/>
              <w:jc w:val="both"/>
              <w:rPr>
                <w:lang w:val="uk-UA" w:eastAsia="uk-UA"/>
              </w:rPr>
            </w:pPr>
            <w:r w:rsidRPr="000828D1">
              <w:rPr>
                <w:rStyle w:val="FontStyle12"/>
                <w:lang w:val="uk-UA" w:eastAsia="uk-UA"/>
              </w:rPr>
              <w:t>Договір набирає чинності з дня, наступного за дн</w:t>
            </w:r>
            <w:r>
              <w:rPr>
                <w:rStyle w:val="FontStyle12"/>
                <w:lang w:val="uk-UA" w:eastAsia="uk-UA"/>
              </w:rPr>
              <w:t>ем отримання ТОВ «ЕНЕРА</w:t>
            </w:r>
            <w:r w:rsidRPr="000828D1">
              <w:rPr>
                <w:rStyle w:val="FontStyle12"/>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Pr>
                <w:rStyle w:val="FontStyle11"/>
                <w:lang w:val="uk-UA" w:eastAsia="uk-UA"/>
              </w:rPr>
              <w:t>Комерційної пропозиції №</w:t>
            </w:r>
            <w:r w:rsidR="001648FC">
              <w:rPr>
                <w:rStyle w:val="FontStyle11"/>
                <w:lang w:val="uk-UA" w:eastAsia="uk-UA"/>
              </w:rPr>
              <w:t>10</w:t>
            </w:r>
            <w:r w:rsidRPr="000828D1">
              <w:rPr>
                <w:rStyle w:val="FontStyle11"/>
                <w:lang w:val="uk-UA" w:eastAsia="uk-UA"/>
              </w:rPr>
              <w:t xml:space="preserve">, </w:t>
            </w:r>
            <w:r w:rsidRPr="000828D1">
              <w:rPr>
                <w:rStyle w:val="FontStyle12"/>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w:t>
            </w:r>
            <w:r w:rsidRPr="000828D1">
              <w:rPr>
                <w:sz w:val="22"/>
                <w:szCs w:val="22"/>
                <w:lang w:val="uk-UA" w:eastAsia="uk-UA"/>
              </w:rPr>
              <w:t>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642A82" w:rsidRPr="000828D1" w:rsidRDefault="00642A82" w:rsidP="00642A82">
            <w:pPr>
              <w:pStyle w:val="Style7"/>
              <w:widowControl/>
              <w:spacing w:line="274" w:lineRule="exact"/>
              <w:ind w:left="10" w:hanging="7"/>
              <w:jc w:val="both"/>
              <w:rPr>
                <w:rStyle w:val="FontStyle12"/>
                <w:lang w:val="uk-UA" w:eastAsia="uk-UA"/>
              </w:rPr>
            </w:pPr>
            <w:r w:rsidRPr="000828D1">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0828D1">
              <w:rPr>
                <w:b/>
                <w:sz w:val="22"/>
                <w:szCs w:val="22"/>
                <w:lang w:val="uk-UA"/>
              </w:rPr>
              <w:t>з «__»______________ 20      року.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1648FC" w:rsidP="00832B6A">
            <w:pPr>
              <w:pStyle w:val="Style7"/>
              <w:widowControl/>
              <w:spacing w:line="274" w:lineRule="exact"/>
              <w:ind w:left="10" w:hanging="7"/>
              <w:jc w:val="both"/>
              <w:rPr>
                <w:rStyle w:val="FontStyle12"/>
                <w:lang w:val="uk-UA" w:eastAsia="uk-UA"/>
              </w:rPr>
            </w:pPr>
            <w:r w:rsidRPr="006C2B4C">
              <w:rPr>
                <w:sz w:val="22"/>
                <w:szCs w:val="22"/>
                <w:lang w:val="uk-UA" w:eastAsia="uk-UA"/>
              </w:rPr>
              <w:t xml:space="preserve">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w:t>
            </w:r>
            <w:r w:rsidRPr="00ED69F0">
              <w:rPr>
                <w:sz w:val="22"/>
                <w:szCs w:val="22"/>
                <w:lang w:val="uk-UA" w:eastAsia="uk-UA"/>
              </w:rPr>
              <w:t>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HTML"/>
              <w:jc w:val="center"/>
              <w:rPr>
                <w:rFonts w:ascii="Times New Roman" w:hAnsi="Times New Roman" w:cs="Times New Roman"/>
                <w:b/>
                <w:sz w:val="22"/>
                <w:szCs w:val="22"/>
                <w:lang w:val="uk-UA"/>
              </w:rPr>
            </w:pPr>
            <w:r w:rsidRPr="000828D1">
              <w:rPr>
                <w:rFonts w:ascii="Times New Roman" w:hAnsi="Times New Roman" w:cs="Times New Roman"/>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pPr>
            <w:r w:rsidRPr="000828D1">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631351" w:rsidRDefault="00642A82" w:rsidP="00642A82">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b w:val="0"/>
                <w:lang w:eastAsia="uk-UA"/>
              </w:rPr>
            </w:pPr>
            <w:r w:rsidRPr="00631351">
              <w:rPr>
                <w:rStyle w:val="FontStyle1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DD7921" w:rsidRDefault="00642A82" w:rsidP="00642A82">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DD7921" w:rsidRDefault="00642A82" w:rsidP="00642A82">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D7921" w:rsidRDefault="00642A82" w:rsidP="00642A82">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D7921" w:rsidRDefault="00642A82" w:rsidP="00642A82">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D7921" w:rsidRDefault="00642A82" w:rsidP="00642A82">
            <w:pPr>
              <w:jc w:val="both"/>
              <w:rPr>
                <w:rStyle w:val="FontStyle12"/>
                <w:lang w:val="uk-UA" w:eastAsia="uk-UA"/>
              </w:rPr>
            </w:pPr>
            <w:r w:rsidRPr="00DD7921">
              <w:rPr>
                <w:rStyle w:val="FontStyle12"/>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w:t>
            </w:r>
            <w:r w:rsidRPr="00DD7921">
              <w:rPr>
                <w:rStyle w:val="FontStyle12"/>
                <w:lang w:val="uk-UA" w:eastAsia="uk-UA"/>
              </w:rPr>
              <w:lastRenderedPageBreak/>
              <w:t xml:space="preserve">Постачальнику мотивованої відмови від даного пакету електронних документів.  </w:t>
            </w:r>
          </w:p>
          <w:p w:rsidR="00642A82" w:rsidRPr="00DD7921" w:rsidRDefault="00642A82" w:rsidP="00642A82">
            <w:pPr>
              <w:jc w:val="both"/>
              <w:rPr>
                <w:rStyle w:val="FontStyle12"/>
                <w:lang w:val="uk-UA" w:eastAsia="uk-UA"/>
              </w:rPr>
            </w:pPr>
            <w:r w:rsidRPr="00DD7921">
              <w:rPr>
                <w:rStyle w:val="FontStyle12"/>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DD7921" w:rsidRDefault="00642A82" w:rsidP="00642A82">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lang w:val="uk-UA"/>
              </w:rPr>
            </w:pPr>
            <w:r w:rsidRPr="000828D1">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828D1" w:rsidRDefault="00642A82" w:rsidP="00642A82">
            <w:pPr>
              <w:jc w:val="both"/>
            </w:pPr>
            <w:r w:rsidRPr="000828D1">
              <w:rPr>
                <w:sz w:val="22"/>
                <w:szCs w:val="22"/>
              </w:rPr>
              <w:t>- через особистий кабінет на своєму офіційному сайті у мережі Інтернет,</w:t>
            </w:r>
          </w:p>
          <w:p w:rsidR="00642A82" w:rsidRPr="000828D1" w:rsidRDefault="00642A82" w:rsidP="00642A82">
            <w:pPr>
              <w:jc w:val="both"/>
            </w:pPr>
            <w:r w:rsidRPr="000828D1">
              <w:rPr>
                <w:sz w:val="22"/>
                <w:szCs w:val="22"/>
              </w:rPr>
              <w:t xml:space="preserve">-засобами електронного зв'язку на електронну адресу, вказану у заяві-приєднання до умов договору, </w:t>
            </w:r>
          </w:p>
          <w:p w:rsidR="00642A82" w:rsidRPr="000828D1" w:rsidRDefault="00642A82" w:rsidP="00642A82">
            <w:pPr>
              <w:jc w:val="both"/>
            </w:pPr>
            <w:r w:rsidRPr="000828D1">
              <w:rPr>
                <w:sz w:val="22"/>
                <w:szCs w:val="22"/>
              </w:rPr>
              <w:t xml:space="preserve">- на поштову адресу місця реєстрації юридичної особи, </w:t>
            </w:r>
          </w:p>
          <w:p w:rsidR="00642A82" w:rsidRPr="000828D1" w:rsidRDefault="00642A82" w:rsidP="00642A82">
            <w:pPr>
              <w:jc w:val="both"/>
            </w:pPr>
            <w:r w:rsidRPr="000828D1">
              <w:rPr>
                <w:sz w:val="22"/>
                <w:szCs w:val="22"/>
              </w:rPr>
              <w:t xml:space="preserve">-СМС-повідомленням на номер, зазначений у заяві-приєднання до умов договору, </w:t>
            </w:r>
          </w:p>
          <w:p w:rsidR="00642A82" w:rsidRPr="000828D1" w:rsidRDefault="00642A82" w:rsidP="00642A82">
            <w:pPr>
              <w:jc w:val="both"/>
            </w:pPr>
            <w:r w:rsidRPr="000828D1">
              <w:rPr>
                <w:sz w:val="22"/>
                <w:szCs w:val="22"/>
              </w:rPr>
              <w:t>-в центрах обслуговування споживачів.</w:t>
            </w:r>
          </w:p>
          <w:p w:rsidR="00642A82" w:rsidRPr="000828D1" w:rsidRDefault="00642A82" w:rsidP="00642A82">
            <w:pPr>
              <w:jc w:val="both"/>
            </w:pPr>
            <w:r w:rsidRPr="000828D1">
              <w:rPr>
                <w:sz w:val="22"/>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p w:rsidR="00642A82" w:rsidRPr="000828D1" w:rsidRDefault="00642A82" w:rsidP="00642A82">
            <w:pPr>
              <w:pStyle w:val="Style6"/>
              <w:widowControl/>
              <w:tabs>
                <w:tab w:val="left" w:pos="451"/>
              </w:tabs>
              <w:spacing w:line="274" w:lineRule="exact"/>
              <w:jc w:val="both"/>
              <w:rPr>
                <w:rStyle w:val="FontStyle12"/>
                <w:lang w:val="uk-UA"/>
              </w:rPr>
            </w:pPr>
          </w:p>
        </w:tc>
      </w:tr>
    </w:tbl>
    <w:p w:rsidR="002F378D" w:rsidRPr="000828D1" w:rsidRDefault="002F378D">
      <w:pPr>
        <w:tabs>
          <w:tab w:val="left" w:pos="1695"/>
        </w:tabs>
        <w:rPr>
          <w:sz w:val="22"/>
          <w:szCs w:val="22"/>
        </w:rPr>
      </w:pPr>
    </w:p>
    <w:tbl>
      <w:tblPr>
        <w:tblW w:w="9926" w:type="dxa"/>
        <w:tblInd w:w="-173" w:type="dxa"/>
        <w:tblLayout w:type="fixed"/>
        <w:tblLook w:val="0000" w:firstRow="0" w:lastRow="0" w:firstColumn="0" w:lastColumn="0" w:noHBand="0" w:noVBand="0"/>
      </w:tblPr>
      <w:tblGrid>
        <w:gridCol w:w="4875"/>
        <w:gridCol w:w="236"/>
        <w:gridCol w:w="4815"/>
      </w:tblGrid>
      <w:tr w:rsidR="002F378D" w:rsidRPr="000828D1" w:rsidTr="004373BD">
        <w:trPr>
          <w:trHeight w:val="305"/>
        </w:trPr>
        <w:tc>
          <w:tcPr>
            <w:tcW w:w="4875" w:type="dxa"/>
          </w:tcPr>
          <w:p w:rsidR="002F378D" w:rsidRDefault="007F435B">
            <w:pPr>
              <w:rPr>
                <w:b/>
                <w:bCs/>
                <w:lang w:val="uk-UA"/>
              </w:rPr>
            </w:pPr>
            <w:r w:rsidRPr="000828D1">
              <w:rPr>
                <w:b/>
                <w:bCs/>
                <w:sz w:val="22"/>
                <w:szCs w:val="22"/>
              </w:rPr>
              <w:t>Постачальник</w:t>
            </w:r>
            <w:r w:rsidRPr="000828D1">
              <w:rPr>
                <w:b/>
                <w:bCs/>
                <w:sz w:val="22"/>
                <w:szCs w:val="22"/>
                <w:lang w:val="uk-UA"/>
              </w:rPr>
              <w:t>:</w:t>
            </w:r>
          </w:p>
          <w:p w:rsidR="004373BD" w:rsidRPr="000828D1" w:rsidRDefault="004373BD">
            <w:pPr>
              <w:rPr>
                <w:b/>
                <w:bCs/>
                <w:lang w:val="uk-UA"/>
              </w:rPr>
            </w:pPr>
            <w:r>
              <w:rPr>
                <w:b/>
                <w:sz w:val="22"/>
                <w:szCs w:val="22"/>
              </w:rPr>
              <w:t>ТОВ «ЕНЕРА</w:t>
            </w:r>
            <w:r w:rsidRPr="000828D1">
              <w:rPr>
                <w:b/>
                <w:sz w:val="22"/>
                <w:szCs w:val="22"/>
              </w:rPr>
              <w:t>»</w:t>
            </w:r>
          </w:p>
        </w:tc>
        <w:tc>
          <w:tcPr>
            <w:tcW w:w="236" w:type="dxa"/>
          </w:tcPr>
          <w:p w:rsidR="002F378D" w:rsidRPr="000828D1" w:rsidRDefault="002F378D">
            <w:pPr>
              <w:jc w:val="center"/>
              <w:rPr>
                <w:b/>
                <w:bCs/>
              </w:rPr>
            </w:pPr>
          </w:p>
        </w:tc>
        <w:tc>
          <w:tcPr>
            <w:tcW w:w="4815" w:type="dxa"/>
          </w:tcPr>
          <w:p w:rsidR="002F378D" w:rsidRPr="000828D1" w:rsidRDefault="002F378D">
            <w:pPr>
              <w:rPr>
                <w:b/>
                <w:bCs/>
              </w:rPr>
            </w:pPr>
          </w:p>
        </w:tc>
      </w:tr>
    </w:tbl>
    <w:p w:rsidR="002F378D" w:rsidRPr="000828D1" w:rsidRDefault="002F378D">
      <w:pPr>
        <w:pStyle w:val="Style4"/>
        <w:widowControl/>
        <w:spacing w:line="278" w:lineRule="exact"/>
        <w:jc w:val="center"/>
        <w:rPr>
          <w:rStyle w:val="FontStyle11"/>
          <w:lang w:val="uk-UA" w:eastAsia="uk-UA"/>
        </w:rPr>
      </w:pPr>
    </w:p>
    <w:p w:rsidR="002F378D" w:rsidRPr="000828D1" w:rsidRDefault="002F378D">
      <w:pPr>
        <w:pStyle w:val="Style4"/>
        <w:widowControl/>
        <w:spacing w:line="278" w:lineRule="exact"/>
        <w:jc w:val="center"/>
        <w:rPr>
          <w:rStyle w:val="FontStyle11"/>
          <w:lang w:val="uk-UA" w:eastAsia="uk-UA"/>
        </w:rPr>
      </w:pPr>
    </w:p>
    <w:sectPr w:rsidR="002F378D" w:rsidRPr="000828D1" w:rsidSect="009038E8">
      <w:type w:val="continuous"/>
      <w:pgSz w:w="11905" w:h="16837"/>
      <w:pgMar w:top="301" w:right="567" w:bottom="28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572" w:rsidRDefault="006E5572">
      <w:r>
        <w:separator/>
      </w:r>
    </w:p>
  </w:endnote>
  <w:endnote w:type="continuationSeparator" w:id="0">
    <w:p w:rsidR="006E5572" w:rsidRDefault="006E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572" w:rsidRDefault="006E5572">
      <w:r>
        <w:separator/>
      </w:r>
    </w:p>
  </w:footnote>
  <w:footnote w:type="continuationSeparator" w:id="0">
    <w:p w:rsidR="006E5572" w:rsidRDefault="006E5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646D0"/>
    <w:rsid w:val="000828D1"/>
    <w:rsid w:val="0008384A"/>
    <w:rsid w:val="00152A18"/>
    <w:rsid w:val="001648FC"/>
    <w:rsid w:val="001E7D2B"/>
    <w:rsid w:val="001F2936"/>
    <w:rsid w:val="00216747"/>
    <w:rsid w:val="00243A2D"/>
    <w:rsid w:val="0027489D"/>
    <w:rsid w:val="002A005A"/>
    <w:rsid w:val="002F378D"/>
    <w:rsid w:val="00392494"/>
    <w:rsid w:val="003D2A6B"/>
    <w:rsid w:val="003E2717"/>
    <w:rsid w:val="00430BD6"/>
    <w:rsid w:val="004373BD"/>
    <w:rsid w:val="004D7FF9"/>
    <w:rsid w:val="00555255"/>
    <w:rsid w:val="0062752D"/>
    <w:rsid w:val="0064026F"/>
    <w:rsid w:val="00642A82"/>
    <w:rsid w:val="00686071"/>
    <w:rsid w:val="006C2B4C"/>
    <w:rsid w:val="006E5572"/>
    <w:rsid w:val="00753191"/>
    <w:rsid w:val="00763F4A"/>
    <w:rsid w:val="007F435B"/>
    <w:rsid w:val="00822CD9"/>
    <w:rsid w:val="00832B6A"/>
    <w:rsid w:val="008454F7"/>
    <w:rsid w:val="008A7FF6"/>
    <w:rsid w:val="008E4389"/>
    <w:rsid w:val="009038E8"/>
    <w:rsid w:val="009255D6"/>
    <w:rsid w:val="0097144D"/>
    <w:rsid w:val="00A03DC8"/>
    <w:rsid w:val="00A2682A"/>
    <w:rsid w:val="00A61FE4"/>
    <w:rsid w:val="00A9478B"/>
    <w:rsid w:val="00A94B47"/>
    <w:rsid w:val="00B97057"/>
    <w:rsid w:val="00C54AAF"/>
    <w:rsid w:val="00CB0DF9"/>
    <w:rsid w:val="00D91E8E"/>
    <w:rsid w:val="00EC5022"/>
    <w:rsid w:val="00F03DB4"/>
    <w:rsid w:val="00F077AB"/>
    <w:rsid w:val="00F229C0"/>
    <w:rsid w:val="00FC237F"/>
    <w:rsid w:val="00FC4727"/>
    <w:rsid w:val="00FD28BA"/>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95E934-461B-4B3F-BBD7-F3CBBDF9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1266</Words>
  <Characters>7220</Characters>
  <Application>Microsoft Office Word</Application>
  <DocSecurity>0</DocSecurity>
  <Lines>60</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5</cp:revision>
  <dcterms:created xsi:type="dcterms:W3CDTF">2025-03-12T12:49:00Z</dcterms:created>
  <dcterms:modified xsi:type="dcterms:W3CDTF">2026-01-23T12:28:00Z</dcterms:modified>
</cp:coreProperties>
</file>